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insideH w:val="single" w:sz="4" w:space="0" w:color="auto"/>
        </w:tblBorders>
        <w:tblLook w:val="04A0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3C4055" w:rsidP="00D2037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3C4055" w:rsidP="00D2037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D2037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Pr="00D2037C" w:rsidRDefault="003C4055" w:rsidP="00D2037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00482" w:rsidRPr="00D2037C" w:rsidRDefault="00B00482" w:rsidP="00D2037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D2037C" w:rsidRDefault="00B3290C" w:rsidP="00D2037C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D2037C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</w:t>
      </w:r>
      <w:r w:rsidR="00B00482" w:rsidRPr="00D2037C">
        <w:rPr>
          <w:rFonts w:ascii="Times New Roman" w:hAnsi="Times New Roman"/>
          <w:i/>
          <w:sz w:val="26"/>
          <w:szCs w:val="26"/>
        </w:rPr>
        <w:t xml:space="preserve">Phong Điền, ngày </w:t>
      </w:r>
      <w:r w:rsidR="000507CE" w:rsidRPr="00D2037C">
        <w:rPr>
          <w:rFonts w:ascii="Times New Roman" w:hAnsi="Times New Roman"/>
          <w:i/>
          <w:sz w:val="26"/>
          <w:szCs w:val="26"/>
        </w:rPr>
        <w:t>23</w:t>
      </w:r>
      <w:r w:rsidRPr="00D2037C">
        <w:rPr>
          <w:rFonts w:ascii="Times New Roman" w:hAnsi="Times New Roman"/>
          <w:i/>
          <w:sz w:val="26"/>
          <w:szCs w:val="26"/>
        </w:rPr>
        <w:t xml:space="preserve"> tháng </w:t>
      </w:r>
      <w:r w:rsidR="00C87DFC" w:rsidRPr="00D2037C">
        <w:rPr>
          <w:rFonts w:ascii="Times New Roman" w:hAnsi="Times New Roman"/>
          <w:i/>
          <w:sz w:val="26"/>
          <w:szCs w:val="26"/>
        </w:rPr>
        <w:t>10</w:t>
      </w:r>
      <w:r w:rsidRPr="00D2037C">
        <w:rPr>
          <w:rFonts w:ascii="Times New Roman" w:hAnsi="Times New Roman"/>
          <w:i/>
          <w:sz w:val="26"/>
          <w:szCs w:val="26"/>
        </w:rPr>
        <w:t xml:space="preserve"> năm 202</w:t>
      </w:r>
      <w:r w:rsidR="004F1B10" w:rsidRPr="00D2037C">
        <w:rPr>
          <w:rFonts w:ascii="Times New Roman" w:hAnsi="Times New Roman"/>
          <w:i/>
          <w:sz w:val="26"/>
          <w:szCs w:val="26"/>
        </w:rPr>
        <w:t>3</w:t>
      </w:r>
    </w:p>
    <w:p w:rsidR="004F1B10" w:rsidRPr="00D2037C" w:rsidRDefault="004F1B10" w:rsidP="00D2037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D2037C" w:rsidRDefault="007C7FF5" w:rsidP="00D2037C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D2037C">
        <w:rPr>
          <w:rFonts w:ascii="Times New Roman" w:hAnsi="Times New Roman"/>
          <w:b/>
          <w:sz w:val="26"/>
          <w:szCs w:val="26"/>
        </w:rPr>
        <w:t xml:space="preserve">KẾ HOẠCH TUẦN </w:t>
      </w:r>
      <w:r w:rsidR="000507CE" w:rsidRPr="00D2037C">
        <w:rPr>
          <w:rFonts w:ascii="Times New Roman" w:hAnsi="Times New Roman"/>
          <w:b/>
          <w:sz w:val="26"/>
          <w:szCs w:val="26"/>
        </w:rPr>
        <w:t>8</w:t>
      </w:r>
    </w:p>
    <w:p w:rsidR="005F2F9C" w:rsidRPr="00D2037C" w:rsidRDefault="007C7FF5" w:rsidP="00D2037C">
      <w:pPr>
        <w:spacing w:line="312" w:lineRule="auto"/>
        <w:jc w:val="center"/>
        <w:rPr>
          <w:rFonts w:ascii="Times New Roman" w:hAnsi="Times New Roman"/>
          <w:i/>
          <w:sz w:val="26"/>
          <w:szCs w:val="26"/>
        </w:rPr>
      </w:pPr>
      <w:r w:rsidRPr="00D2037C">
        <w:rPr>
          <w:rFonts w:ascii="Times New Roman" w:hAnsi="Times New Roman"/>
          <w:i/>
          <w:sz w:val="26"/>
          <w:szCs w:val="26"/>
        </w:rPr>
        <w:t>(Từ</w:t>
      </w:r>
      <w:r w:rsidR="001D3652" w:rsidRPr="00D2037C">
        <w:rPr>
          <w:rFonts w:ascii="Times New Roman" w:hAnsi="Times New Roman"/>
          <w:i/>
          <w:sz w:val="26"/>
          <w:szCs w:val="26"/>
        </w:rPr>
        <w:t xml:space="preserve"> </w:t>
      </w:r>
      <w:r w:rsidR="000507CE" w:rsidRPr="00D2037C">
        <w:rPr>
          <w:rFonts w:ascii="Times New Roman" w:hAnsi="Times New Roman"/>
          <w:i/>
          <w:sz w:val="26"/>
          <w:szCs w:val="26"/>
        </w:rPr>
        <w:t>23</w:t>
      </w:r>
      <w:r w:rsidRPr="00D2037C">
        <w:rPr>
          <w:rFonts w:ascii="Times New Roman" w:hAnsi="Times New Roman"/>
          <w:i/>
          <w:sz w:val="26"/>
          <w:szCs w:val="26"/>
        </w:rPr>
        <w:t>/</w:t>
      </w:r>
      <w:r w:rsidR="00C87DFC" w:rsidRPr="00D2037C">
        <w:rPr>
          <w:rFonts w:ascii="Times New Roman" w:hAnsi="Times New Roman"/>
          <w:i/>
          <w:sz w:val="26"/>
          <w:szCs w:val="26"/>
        </w:rPr>
        <w:t>10</w:t>
      </w:r>
      <w:r w:rsidR="001D3652" w:rsidRPr="00D2037C">
        <w:rPr>
          <w:rFonts w:ascii="Times New Roman" w:hAnsi="Times New Roman"/>
          <w:i/>
          <w:sz w:val="26"/>
          <w:szCs w:val="26"/>
        </w:rPr>
        <w:t xml:space="preserve"> – </w:t>
      </w:r>
      <w:r w:rsidR="000507CE" w:rsidRPr="00D2037C">
        <w:rPr>
          <w:rFonts w:ascii="Times New Roman" w:hAnsi="Times New Roman"/>
          <w:i/>
          <w:sz w:val="26"/>
          <w:szCs w:val="26"/>
        </w:rPr>
        <w:t>28</w:t>
      </w:r>
      <w:r w:rsidR="001D3652" w:rsidRPr="00D2037C">
        <w:rPr>
          <w:rFonts w:ascii="Times New Roman" w:hAnsi="Times New Roman"/>
          <w:i/>
          <w:sz w:val="26"/>
          <w:szCs w:val="26"/>
        </w:rPr>
        <w:t>/</w:t>
      </w:r>
      <w:r w:rsidR="00C87DFC" w:rsidRPr="00D2037C">
        <w:rPr>
          <w:rFonts w:ascii="Times New Roman" w:hAnsi="Times New Roman"/>
          <w:i/>
          <w:sz w:val="26"/>
          <w:szCs w:val="26"/>
        </w:rPr>
        <w:t>10</w:t>
      </w:r>
      <w:r w:rsidR="00B3290C" w:rsidRPr="00D2037C">
        <w:rPr>
          <w:rFonts w:ascii="Times New Roman" w:hAnsi="Times New Roman"/>
          <w:i/>
          <w:sz w:val="26"/>
          <w:szCs w:val="26"/>
        </w:rPr>
        <w:t>/202</w:t>
      </w:r>
      <w:r w:rsidR="004F1B10" w:rsidRPr="00D2037C">
        <w:rPr>
          <w:rFonts w:ascii="Times New Roman" w:hAnsi="Times New Roman"/>
          <w:i/>
          <w:sz w:val="26"/>
          <w:szCs w:val="26"/>
        </w:rPr>
        <w:t>3</w:t>
      </w:r>
      <w:r w:rsidRPr="00D2037C">
        <w:rPr>
          <w:rFonts w:ascii="Times New Roman" w:hAnsi="Times New Roman"/>
          <w:i/>
          <w:sz w:val="26"/>
          <w:szCs w:val="26"/>
        </w:rPr>
        <w:t>)</w:t>
      </w:r>
    </w:p>
    <w:p w:rsidR="008D512B" w:rsidRPr="00D2037C" w:rsidRDefault="005F2F9C" w:rsidP="00D2037C">
      <w:pPr>
        <w:spacing w:line="312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D2037C">
        <w:rPr>
          <w:rFonts w:ascii="Times New Roman" w:hAnsi="Times New Roman"/>
          <w:b/>
          <w:sz w:val="26"/>
          <w:szCs w:val="26"/>
        </w:rPr>
        <w:t>1. Công tác chuyên môn</w:t>
      </w:r>
    </w:p>
    <w:p w:rsidR="009C2138" w:rsidRPr="00D2037C" w:rsidRDefault="008D512B" w:rsidP="00D2037C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D2037C">
        <w:rPr>
          <w:rFonts w:ascii="Times New Roman" w:hAnsi="Times New Roman"/>
          <w:sz w:val="26"/>
          <w:szCs w:val="26"/>
        </w:rPr>
        <w:t xml:space="preserve">- Thực hiện chương trình tuần </w:t>
      </w:r>
      <w:r w:rsidR="000507CE" w:rsidRPr="00D2037C">
        <w:rPr>
          <w:rFonts w:ascii="Times New Roman" w:hAnsi="Times New Roman"/>
          <w:sz w:val="26"/>
          <w:szCs w:val="26"/>
        </w:rPr>
        <w:t>7-8</w:t>
      </w:r>
      <w:r w:rsidRPr="00D2037C">
        <w:rPr>
          <w:rFonts w:ascii="Times New Roman" w:hAnsi="Times New Roman"/>
          <w:sz w:val="26"/>
          <w:szCs w:val="26"/>
        </w:rPr>
        <w:t xml:space="preserve"> theo </w:t>
      </w:r>
      <w:r w:rsidR="001D3652" w:rsidRPr="00D2037C">
        <w:rPr>
          <w:rFonts w:ascii="Times New Roman" w:hAnsi="Times New Roman"/>
          <w:sz w:val="26"/>
          <w:szCs w:val="26"/>
        </w:rPr>
        <w:t>KHDH</w:t>
      </w:r>
      <w:r w:rsidRPr="00D2037C">
        <w:rPr>
          <w:rFonts w:ascii="Times New Roman" w:hAnsi="Times New Roman"/>
          <w:sz w:val="26"/>
          <w:szCs w:val="26"/>
        </w:rPr>
        <w:t>;</w:t>
      </w:r>
      <w:r w:rsidR="00271B27" w:rsidRPr="00D2037C">
        <w:rPr>
          <w:rFonts w:ascii="Times New Roman" w:hAnsi="Times New Roman"/>
          <w:sz w:val="26"/>
          <w:szCs w:val="26"/>
        </w:rPr>
        <w:t xml:space="preserve"> </w:t>
      </w:r>
    </w:p>
    <w:p w:rsidR="008D512B" w:rsidRPr="00D2037C" w:rsidRDefault="009C2138" w:rsidP="00D2037C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D2037C">
        <w:rPr>
          <w:rFonts w:ascii="Times New Roman" w:hAnsi="Times New Roman"/>
          <w:sz w:val="26"/>
          <w:szCs w:val="26"/>
        </w:rPr>
        <w:t xml:space="preserve">- </w:t>
      </w:r>
      <w:r w:rsidR="00271B27" w:rsidRPr="00D2037C">
        <w:rPr>
          <w:rFonts w:ascii="Times New Roman" w:hAnsi="Times New Roman"/>
          <w:sz w:val="26"/>
          <w:szCs w:val="26"/>
        </w:rPr>
        <w:t>Cập nhật lịch báo giảng+thiết bị dạy học;</w:t>
      </w:r>
    </w:p>
    <w:p w:rsidR="008D512B" w:rsidRPr="00D2037C" w:rsidRDefault="00271B27" w:rsidP="00D2037C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D2037C">
        <w:rPr>
          <w:rFonts w:ascii="Times New Roman" w:hAnsi="Times New Roman"/>
          <w:sz w:val="26"/>
          <w:szCs w:val="26"/>
        </w:rPr>
        <w:t>- C</w:t>
      </w:r>
      <w:r w:rsidR="004F1B10" w:rsidRPr="00D2037C">
        <w:rPr>
          <w:rFonts w:ascii="Times New Roman" w:hAnsi="Times New Roman"/>
          <w:sz w:val="26"/>
          <w:szCs w:val="26"/>
        </w:rPr>
        <w:t xml:space="preserve">huẩn bị </w:t>
      </w:r>
      <w:r w:rsidRPr="00D2037C">
        <w:rPr>
          <w:rFonts w:ascii="Times New Roman" w:hAnsi="Times New Roman"/>
          <w:sz w:val="26"/>
          <w:szCs w:val="26"/>
        </w:rPr>
        <w:t>các nội dung về chuyên môn để đón các doàn kiểm tra của cấp trên</w:t>
      </w:r>
      <w:r w:rsidR="008D512B" w:rsidRPr="00D2037C">
        <w:rPr>
          <w:rFonts w:ascii="Times New Roman" w:hAnsi="Times New Roman"/>
          <w:sz w:val="26"/>
          <w:szCs w:val="26"/>
        </w:rPr>
        <w:t>;</w:t>
      </w:r>
    </w:p>
    <w:p w:rsidR="004F1B10" w:rsidRPr="00D2037C" w:rsidRDefault="004F1B10" w:rsidP="00D2037C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D2037C">
        <w:rPr>
          <w:rFonts w:ascii="Times New Roman" w:hAnsi="Times New Roman"/>
          <w:sz w:val="26"/>
          <w:szCs w:val="26"/>
        </w:rPr>
        <w:t>- Tiếp tục BD HSG lớp 9 theo kế hoạch;</w:t>
      </w:r>
      <w:r w:rsidR="00271B27" w:rsidRPr="00D2037C">
        <w:rPr>
          <w:rFonts w:ascii="Times New Roman" w:hAnsi="Times New Roman"/>
          <w:sz w:val="26"/>
          <w:szCs w:val="26"/>
        </w:rPr>
        <w:t xml:space="preserve"> </w:t>
      </w:r>
      <w:r w:rsidR="009C2138" w:rsidRPr="00D2037C">
        <w:rPr>
          <w:rFonts w:ascii="Times New Roman" w:hAnsi="Times New Roman"/>
          <w:sz w:val="26"/>
          <w:szCs w:val="26"/>
        </w:rPr>
        <w:t>Tiến hành</w:t>
      </w:r>
      <w:r w:rsidR="00271B27" w:rsidRPr="00D2037C">
        <w:rPr>
          <w:rFonts w:ascii="Times New Roman" w:hAnsi="Times New Roman"/>
          <w:sz w:val="26"/>
          <w:szCs w:val="26"/>
        </w:rPr>
        <w:t xml:space="preserve"> bồi dướng lớp 6, 7, 8;</w:t>
      </w:r>
    </w:p>
    <w:p w:rsidR="009C2138" w:rsidRPr="00D2037C" w:rsidRDefault="009C2138" w:rsidP="00D2037C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D2037C">
        <w:rPr>
          <w:rFonts w:ascii="Times New Roman" w:hAnsi="Times New Roman"/>
          <w:sz w:val="26"/>
          <w:szCs w:val="26"/>
        </w:rPr>
        <w:t xml:space="preserve">- </w:t>
      </w:r>
      <w:r w:rsidR="000507CE" w:rsidRPr="00D2037C">
        <w:rPr>
          <w:rFonts w:ascii="Times New Roman" w:hAnsi="Times New Roman"/>
          <w:sz w:val="26"/>
          <w:szCs w:val="26"/>
        </w:rPr>
        <w:t xml:space="preserve">Hoàn thành </w:t>
      </w:r>
      <w:r w:rsidRPr="00D2037C">
        <w:rPr>
          <w:rFonts w:ascii="Times New Roman" w:hAnsi="Times New Roman"/>
          <w:sz w:val="26"/>
          <w:szCs w:val="26"/>
        </w:rPr>
        <w:t xml:space="preserve">ra đề đề xuất KTGK I  </w:t>
      </w:r>
      <w:r w:rsidR="000507CE" w:rsidRPr="00D2037C">
        <w:rPr>
          <w:rFonts w:ascii="Times New Roman" w:hAnsi="Times New Roman"/>
          <w:sz w:val="26"/>
          <w:szCs w:val="26"/>
        </w:rPr>
        <w:t>nộp về tổ theo phân công;</w:t>
      </w:r>
    </w:p>
    <w:p w:rsidR="00C87DFC" w:rsidRPr="00D2037C" w:rsidRDefault="009C2138" w:rsidP="00D2037C">
      <w:pPr>
        <w:spacing w:line="312" w:lineRule="auto"/>
        <w:rPr>
          <w:rFonts w:ascii="Times New Roman" w:hAnsi="Times New Roman"/>
          <w:sz w:val="26"/>
          <w:szCs w:val="26"/>
        </w:rPr>
      </w:pPr>
      <w:r w:rsidRPr="00D2037C">
        <w:rPr>
          <w:rFonts w:ascii="Times New Roman" w:hAnsi="Times New Roman"/>
          <w:sz w:val="26"/>
          <w:szCs w:val="26"/>
        </w:rPr>
        <w:tab/>
        <w:t xml:space="preserve">- </w:t>
      </w:r>
      <w:r w:rsidR="000507CE" w:rsidRPr="00D2037C">
        <w:rPr>
          <w:rFonts w:ascii="Times New Roman" w:hAnsi="Times New Roman"/>
          <w:sz w:val="26"/>
          <w:szCs w:val="26"/>
        </w:rPr>
        <w:t xml:space="preserve">Tham gia tập huấn </w:t>
      </w:r>
      <w:r w:rsidR="000507CE" w:rsidRPr="00D2037C">
        <w:rPr>
          <w:rFonts w:ascii="Times New Roman" w:hAnsi="Times New Roman"/>
          <w:b/>
          <w:i/>
          <w:sz w:val="26"/>
          <w:szCs w:val="26"/>
        </w:rPr>
        <w:t>Tích hợp</w:t>
      </w:r>
      <w:r w:rsidR="00C311A5" w:rsidRPr="00D2037C">
        <w:rPr>
          <w:rFonts w:ascii="Times New Roman" w:hAnsi="Times New Roman"/>
          <w:b/>
          <w:i/>
          <w:sz w:val="26"/>
          <w:szCs w:val="26"/>
        </w:rPr>
        <w:t xml:space="preserve"> lý tưởng cách mạng, đạo đức, lối sống trong môn Ngữ văn</w:t>
      </w:r>
      <w:r w:rsidR="00C311A5" w:rsidRPr="00D2037C">
        <w:rPr>
          <w:rFonts w:ascii="Times New Roman" w:hAnsi="Times New Roman"/>
          <w:sz w:val="26"/>
          <w:szCs w:val="26"/>
        </w:rPr>
        <w:t xml:space="preserve"> tại sở (thầy Hà) – Phân công dạy thay:</w:t>
      </w:r>
    </w:p>
    <w:tbl>
      <w:tblPr>
        <w:tblStyle w:val="TableGrid"/>
        <w:tblW w:w="0" w:type="auto"/>
        <w:tblLook w:val="04A0"/>
      </w:tblPr>
      <w:tblGrid>
        <w:gridCol w:w="1809"/>
        <w:gridCol w:w="709"/>
        <w:gridCol w:w="709"/>
        <w:gridCol w:w="5103"/>
        <w:gridCol w:w="2425"/>
      </w:tblGrid>
      <w:tr w:rsidR="00C311A5" w:rsidRPr="00D2037C" w:rsidTr="00C311A5">
        <w:tc>
          <w:tcPr>
            <w:tcW w:w="18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Thứ/ngày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5103" w:type="dxa"/>
          </w:tcPr>
          <w:p w:rsidR="00C311A5" w:rsidRPr="00D2037C" w:rsidRDefault="00C311A5" w:rsidP="00D2037C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2425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GV dạy thay</w:t>
            </w:r>
          </w:p>
        </w:tc>
      </w:tr>
      <w:tr w:rsidR="00C311A5" w:rsidRPr="00D2037C" w:rsidTr="00C311A5">
        <w:tc>
          <w:tcPr>
            <w:tcW w:w="1809" w:type="dxa"/>
            <w:vMerge w:val="restart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Hai (23/10)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6/4</w:t>
            </w:r>
          </w:p>
        </w:tc>
        <w:tc>
          <w:tcPr>
            <w:tcW w:w="5103" w:type="dxa"/>
            <w:vMerge w:val="restart"/>
          </w:tcPr>
          <w:p w:rsidR="00C311A5" w:rsidRPr="00D2037C" w:rsidRDefault="00C311A5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T 27: Nói và nghe: Trình bày ý kiến về một vấn đề trong đời sống gia đình</w:t>
            </w:r>
          </w:p>
        </w:tc>
        <w:tc>
          <w:tcPr>
            <w:tcW w:w="2425" w:type="dxa"/>
            <w:vMerge w:val="restart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Hoàng Thị Lý</w:t>
            </w:r>
          </w:p>
        </w:tc>
      </w:tr>
      <w:tr w:rsidR="00C311A5" w:rsidRPr="00D2037C" w:rsidTr="00C311A5">
        <w:tc>
          <w:tcPr>
            <w:tcW w:w="1809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6/3</w:t>
            </w:r>
          </w:p>
        </w:tc>
        <w:tc>
          <w:tcPr>
            <w:tcW w:w="5103" w:type="dxa"/>
            <w:vMerge/>
          </w:tcPr>
          <w:p w:rsidR="00C311A5" w:rsidRPr="00D2037C" w:rsidRDefault="00C311A5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5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311A5" w:rsidRPr="00D2037C" w:rsidTr="00C311A5">
        <w:tc>
          <w:tcPr>
            <w:tcW w:w="1809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6/3</w:t>
            </w:r>
          </w:p>
        </w:tc>
        <w:tc>
          <w:tcPr>
            <w:tcW w:w="5103" w:type="dxa"/>
          </w:tcPr>
          <w:p w:rsidR="00C311A5" w:rsidRPr="00D2037C" w:rsidRDefault="00C311A5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T28: Cô bé bán diêm</w:t>
            </w:r>
          </w:p>
        </w:tc>
        <w:tc>
          <w:tcPr>
            <w:tcW w:w="2425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311A5" w:rsidRPr="00D2037C" w:rsidTr="00C311A5">
        <w:tc>
          <w:tcPr>
            <w:tcW w:w="1809" w:type="dxa"/>
            <w:vMerge w:val="restart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Ba (24/10)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7/5</w:t>
            </w:r>
          </w:p>
        </w:tc>
        <w:tc>
          <w:tcPr>
            <w:tcW w:w="5103" w:type="dxa"/>
          </w:tcPr>
          <w:p w:rsidR="00C311A5" w:rsidRPr="00D2037C" w:rsidRDefault="00D2037C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 xml:space="preserve">T27: </w:t>
            </w:r>
            <w:r w:rsidRPr="00D2037C">
              <w:rPr>
                <w:rFonts w:ascii="Times New Roman" w:hAnsi="Times New Roman"/>
                <w:sz w:val="26"/>
                <w:szCs w:val="26"/>
                <w:lang w:val="vi-VN"/>
              </w:rPr>
              <w:t>Vừa nhắm mắt vừa mở cửa sổ</w:t>
            </w:r>
            <w:r w:rsidRPr="00D2037C">
              <w:rPr>
                <w:rFonts w:ascii="Times New Roman" w:hAnsi="Times New Roman"/>
                <w:sz w:val="26"/>
                <w:szCs w:val="26"/>
              </w:rPr>
              <w:t xml:space="preserve"> (tt)</w:t>
            </w:r>
          </w:p>
        </w:tc>
        <w:tc>
          <w:tcPr>
            <w:tcW w:w="2425" w:type="dxa"/>
            <w:vMerge w:val="restart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Mai Kim Chung</w:t>
            </w:r>
          </w:p>
        </w:tc>
      </w:tr>
      <w:tr w:rsidR="00C311A5" w:rsidRPr="00D2037C" w:rsidTr="00C311A5">
        <w:tc>
          <w:tcPr>
            <w:tcW w:w="1809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7/5</w:t>
            </w:r>
          </w:p>
        </w:tc>
        <w:tc>
          <w:tcPr>
            <w:tcW w:w="5103" w:type="dxa"/>
          </w:tcPr>
          <w:p w:rsidR="00C311A5" w:rsidRPr="00D2037C" w:rsidRDefault="00D2037C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T28: Thực hành TV</w:t>
            </w:r>
          </w:p>
        </w:tc>
        <w:tc>
          <w:tcPr>
            <w:tcW w:w="2425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311A5" w:rsidRPr="00D2037C" w:rsidTr="00C311A5">
        <w:tc>
          <w:tcPr>
            <w:tcW w:w="1809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7/6</w:t>
            </w:r>
          </w:p>
        </w:tc>
        <w:tc>
          <w:tcPr>
            <w:tcW w:w="5103" w:type="dxa"/>
          </w:tcPr>
          <w:p w:rsidR="00C311A5" w:rsidRPr="00D2037C" w:rsidRDefault="00D2037C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 xml:space="preserve">T27: </w:t>
            </w:r>
            <w:r w:rsidRPr="00D2037C">
              <w:rPr>
                <w:rFonts w:ascii="Times New Roman" w:hAnsi="Times New Roman"/>
                <w:sz w:val="26"/>
                <w:szCs w:val="26"/>
                <w:lang w:val="vi-VN"/>
              </w:rPr>
              <w:t>Vừa nhắm mắt vừa mở cửa sổ</w:t>
            </w:r>
            <w:r w:rsidRPr="00D2037C">
              <w:rPr>
                <w:rFonts w:ascii="Times New Roman" w:hAnsi="Times New Roman"/>
                <w:sz w:val="26"/>
                <w:szCs w:val="26"/>
              </w:rPr>
              <w:t xml:space="preserve"> (tt)</w:t>
            </w:r>
          </w:p>
        </w:tc>
        <w:tc>
          <w:tcPr>
            <w:tcW w:w="2425" w:type="dxa"/>
            <w:vMerge w:val="restart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Lê Thị Dung</w:t>
            </w:r>
          </w:p>
        </w:tc>
      </w:tr>
      <w:tr w:rsidR="00C311A5" w:rsidRPr="00D2037C" w:rsidTr="00C311A5">
        <w:tc>
          <w:tcPr>
            <w:tcW w:w="1809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7/6</w:t>
            </w:r>
          </w:p>
        </w:tc>
        <w:tc>
          <w:tcPr>
            <w:tcW w:w="5103" w:type="dxa"/>
          </w:tcPr>
          <w:p w:rsidR="00C311A5" w:rsidRPr="00D2037C" w:rsidRDefault="00D2037C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T28: Thực hành TV</w:t>
            </w:r>
          </w:p>
        </w:tc>
        <w:tc>
          <w:tcPr>
            <w:tcW w:w="2425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311A5" w:rsidRPr="00D2037C" w:rsidTr="00C311A5">
        <w:tc>
          <w:tcPr>
            <w:tcW w:w="1809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6/4</w:t>
            </w:r>
          </w:p>
        </w:tc>
        <w:tc>
          <w:tcPr>
            <w:tcW w:w="5103" w:type="dxa"/>
          </w:tcPr>
          <w:p w:rsidR="00C311A5" w:rsidRPr="00D2037C" w:rsidRDefault="00C311A5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T28: Cô bé bán diêm</w:t>
            </w:r>
          </w:p>
        </w:tc>
        <w:tc>
          <w:tcPr>
            <w:tcW w:w="2425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Lê Thị Dung</w:t>
            </w:r>
          </w:p>
        </w:tc>
      </w:tr>
      <w:tr w:rsidR="00C311A5" w:rsidRPr="00D2037C" w:rsidTr="00C311A5">
        <w:tc>
          <w:tcPr>
            <w:tcW w:w="1809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6/3</w:t>
            </w:r>
          </w:p>
        </w:tc>
        <w:tc>
          <w:tcPr>
            <w:tcW w:w="5103" w:type="dxa"/>
          </w:tcPr>
          <w:p w:rsidR="00C311A5" w:rsidRPr="00D2037C" w:rsidRDefault="00C311A5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T29: Cô bé bán diêm</w:t>
            </w:r>
          </w:p>
        </w:tc>
        <w:tc>
          <w:tcPr>
            <w:tcW w:w="2425" w:type="dxa"/>
            <w:vMerge w:val="restart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Trương Thị Tâm</w:t>
            </w:r>
          </w:p>
        </w:tc>
      </w:tr>
      <w:tr w:rsidR="00C311A5" w:rsidRPr="00D2037C" w:rsidTr="00C311A5">
        <w:tc>
          <w:tcPr>
            <w:tcW w:w="1809" w:type="dxa"/>
            <w:vMerge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C311A5" w:rsidRPr="00D2037C" w:rsidRDefault="00C311A5" w:rsidP="00D2037C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6/3</w:t>
            </w:r>
          </w:p>
        </w:tc>
        <w:tc>
          <w:tcPr>
            <w:tcW w:w="5103" w:type="dxa"/>
          </w:tcPr>
          <w:p w:rsidR="00C311A5" w:rsidRPr="00D2037C" w:rsidRDefault="00C311A5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D2037C">
              <w:rPr>
                <w:rFonts w:ascii="Times New Roman" w:hAnsi="Times New Roman"/>
                <w:sz w:val="26"/>
                <w:szCs w:val="26"/>
              </w:rPr>
              <w:t>T30: Thực hành TV</w:t>
            </w:r>
          </w:p>
        </w:tc>
        <w:tc>
          <w:tcPr>
            <w:tcW w:w="2425" w:type="dxa"/>
            <w:vMerge/>
          </w:tcPr>
          <w:p w:rsidR="00C311A5" w:rsidRPr="00D2037C" w:rsidRDefault="00C311A5" w:rsidP="00D2037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512B" w:rsidRPr="00D2037C" w:rsidRDefault="008D512B" w:rsidP="00D2037C">
      <w:pPr>
        <w:spacing w:line="312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D2037C">
        <w:rPr>
          <w:rFonts w:ascii="Times New Roman" w:hAnsi="Times New Roman"/>
          <w:b/>
          <w:sz w:val="26"/>
          <w:szCs w:val="26"/>
        </w:rPr>
        <w:t>2. Công tác khác</w:t>
      </w:r>
    </w:p>
    <w:p w:rsidR="00B3290C" w:rsidRPr="00D2037C" w:rsidRDefault="00B3290C" w:rsidP="00D2037C">
      <w:pPr>
        <w:spacing w:line="312" w:lineRule="auto"/>
        <w:ind w:firstLine="720"/>
        <w:rPr>
          <w:rFonts w:ascii="Times New Roman" w:hAnsi="Times New Roman"/>
          <w:sz w:val="26"/>
          <w:szCs w:val="26"/>
        </w:rPr>
      </w:pPr>
      <w:r w:rsidRPr="00D2037C">
        <w:rPr>
          <w:rFonts w:ascii="Times New Roman" w:hAnsi="Times New Roman"/>
          <w:sz w:val="26"/>
          <w:szCs w:val="26"/>
        </w:rPr>
        <w:t>- Thực hiện chủ nhật xanh theo kế hoạch nhà trường;</w:t>
      </w:r>
    </w:p>
    <w:p w:rsidR="005F2F9C" w:rsidRPr="00D2037C" w:rsidRDefault="005F2F9C" w:rsidP="00D2037C">
      <w:pPr>
        <w:spacing w:line="312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D2037C">
        <w:rPr>
          <w:rFonts w:ascii="Times New Roman" w:hAnsi="Times New Roman"/>
          <w:b/>
          <w:sz w:val="26"/>
          <w:szCs w:val="26"/>
        </w:rPr>
        <w:t>3. Công tác đột xuất</w:t>
      </w:r>
    </w:p>
    <w:p w:rsidR="005F2F9C" w:rsidRPr="00D2037C" w:rsidRDefault="005F2F9C" w:rsidP="00D2037C">
      <w:pPr>
        <w:spacing w:line="312" w:lineRule="auto"/>
        <w:rPr>
          <w:rFonts w:ascii="Times New Roman" w:hAnsi="Times New Roman"/>
          <w:sz w:val="26"/>
          <w:szCs w:val="26"/>
        </w:rPr>
      </w:pPr>
      <w:r w:rsidRPr="00D2037C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921" w:rsidRPr="00D2037C">
        <w:rPr>
          <w:rFonts w:ascii="Times New Roman" w:hAnsi="Times New Roman"/>
          <w:sz w:val="26"/>
          <w:szCs w:val="26"/>
        </w:rPr>
        <w:t>………………………</w:t>
      </w:r>
      <w:r w:rsidR="00C87DFC" w:rsidRPr="00D2037C">
        <w:rPr>
          <w:rFonts w:ascii="Times New Roman" w:hAnsi="Times New Roman"/>
          <w:sz w:val="26"/>
          <w:szCs w:val="26"/>
        </w:rPr>
        <w:t>………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18"/>
        <w:gridCol w:w="4860"/>
      </w:tblGrid>
      <w:tr w:rsidR="005F2F9C" w:rsidRPr="00D2037C" w:rsidTr="00587921">
        <w:tc>
          <w:tcPr>
            <w:tcW w:w="5418" w:type="dxa"/>
          </w:tcPr>
          <w:p w:rsidR="005F2F9C" w:rsidRPr="00D2037C" w:rsidRDefault="005F2F9C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Duyệt lãnh đạo</w: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 trường</w:t>
            </w:r>
          </w:p>
          <w:p w:rsidR="007C7FF5" w:rsidRPr="00D2037C" w:rsidRDefault="007C7FF5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5F2F9C" w:rsidRPr="00D2037C" w:rsidRDefault="005F2F9C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F9C" w:rsidRPr="00D2037C" w:rsidRDefault="005F2F9C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2F9C" w:rsidRPr="00D2037C" w:rsidRDefault="00B3290C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r w:rsidR="005F2F9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 Hữu </w:t>
            </w: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Cường</w:t>
            </w:r>
          </w:p>
        </w:tc>
        <w:tc>
          <w:tcPr>
            <w:tcW w:w="4860" w:type="dxa"/>
          </w:tcPr>
          <w:p w:rsidR="005F2F9C" w:rsidRPr="00D2037C" w:rsidRDefault="005F2F9C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Tổ trưởng</w: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 chuyên môn</w:t>
            </w:r>
          </w:p>
          <w:p w:rsidR="001D3652" w:rsidRPr="00D2037C" w:rsidRDefault="001D3652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3652" w:rsidRPr="00D2037C" w:rsidRDefault="001D3652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3652" w:rsidRPr="00D2037C" w:rsidRDefault="001D3652" w:rsidP="00D2037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Nguyễn Dư Hà</w:t>
            </w:r>
          </w:p>
        </w:tc>
      </w:tr>
    </w:tbl>
    <w:p w:rsidR="008D512B" w:rsidRPr="00D2037C" w:rsidRDefault="008D512B" w:rsidP="00D2037C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8D512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8D512B"/>
    <w:rsid w:val="000507CE"/>
    <w:rsid w:val="001B6DE3"/>
    <w:rsid w:val="001D3652"/>
    <w:rsid w:val="00271B27"/>
    <w:rsid w:val="002D1F29"/>
    <w:rsid w:val="003C4055"/>
    <w:rsid w:val="004844EF"/>
    <w:rsid w:val="004B4702"/>
    <w:rsid w:val="004F1B10"/>
    <w:rsid w:val="0056662B"/>
    <w:rsid w:val="00587921"/>
    <w:rsid w:val="005F2F9C"/>
    <w:rsid w:val="0070711A"/>
    <w:rsid w:val="007A3B50"/>
    <w:rsid w:val="007C7FF5"/>
    <w:rsid w:val="007F2C3B"/>
    <w:rsid w:val="008C53F7"/>
    <w:rsid w:val="008D512B"/>
    <w:rsid w:val="00996D3B"/>
    <w:rsid w:val="009C2138"/>
    <w:rsid w:val="00A702CD"/>
    <w:rsid w:val="00B00482"/>
    <w:rsid w:val="00B3290C"/>
    <w:rsid w:val="00C311A5"/>
    <w:rsid w:val="00C87DFC"/>
    <w:rsid w:val="00C97C47"/>
    <w:rsid w:val="00D2037C"/>
    <w:rsid w:val="00D36C79"/>
    <w:rsid w:val="00D6377A"/>
    <w:rsid w:val="00E66206"/>
    <w:rsid w:val="00F24A99"/>
    <w:rsid w:val="00F2780A"/>
    <w:rsid w:val="00FA4C77"/>
    <w:rsid w:val="00FB1797"/>
    <w:rsid w:val="00FB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3</cp:revision>
  <dcterms:created xsi:type="dcterms:W3CDTF">2023-10-08T14:46:00Z</dcterms:created>
  <dcterms:modified xsi:type="dcterms:W3CDTF">2023-10-22T05:41:00Z</dcterms:modified>
</cp:coreProperties>
</file>